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7E3F2" w14:textId="2F95A2C9" w:rsidR="00667435" w:rsidRDefault="00667435">
      <w:r>
        <w:rPr>
          <w:rFonts w:hint="eastAsia"/>
        </w:rPr>
        <w:t>『</w:t>
      </w:r>
      <w:r w:rsidR="00054000">
        <w:rPr>
          <w:rFonts w:hint="eastAsia"/>
        </w:rPr>
        <w:t>加賀山家日録</w:t>
      </w:r>
      <w:r>
        <w:rPr>
          <w:rFonts w:hint="eastAsia"/>
        </w:rPr>
        <w:t>』について</w:t>
      </w:r>
    </w:p>
    <w:p w14:paraId="6ED622A5" w14:textId="77777777" w:rsidR="00667435" w:rsidRPr="00054000" w:rsidRDefault="00667435"/>
    <w:p w14:paraId="0B223243" w14:textId="5D0F9AD7" w:rsidR="00667435" w:rsidRDefault="00054000" w:rsidP="00667435">
      <w:pPr>
        <w:rPr>
          <w:lang w:eastAsia="zh-TW"/>
        </w:rPr>
      </w:pPr>
      <w:r>
        <w:rPr>
          <w:rFonts w:hint="eastAsia"/>
        </w:rPr>
        <w:t>原本は熊本博物館所蔵加賀山家文書に所収される。</w:t>
      </w:r>
      <w:r w:rsidR="002F210D">
        <w:rPr>
          <w:rFonts w:hint="eastAsia"/>
          <w:lang w:eastAsia="zh-TW"/>
        </w:rPr>
        <w:t>既刊地震史料集未採録史料。</w:t>
      </w:r>
    </w:p>
    <w:p w14:paraId="211F1367" w14:textId="1623CEE1" w:rsidR="00784181" w:rsidRDefault="00784181" w:rsidP="00667435">
      <w:r>
        <w:rPr>
          <w:rFonts w:hint="eastAsia"/>
        </w:rPr>
        <w:t>加賀山家は、由緒書によれば、摂津国古曽部郷を本領とした一族である。戦国期に高山右近・蒲生氏郷・細川忠興に仕えたが、元和五年（1619）に時の当主・</w:t>
      </w:r>
      <w:r w:rsidR="00B2568B">
        <w:rPr>
          <w:rFonts w:hint="eastAsia"/>
        </w:rPr>
        <w:t>加賀山</w:t>
      </w:r>
      <w:r>
        <w:rPr>
          <w:rFonts w:hint="eastAsia"/>
        </w:rPr>
        <w:t>隼人佐がキリスト棄教を拒み処刑されたことにより一時没落</w:t>
      </w:r>
      <w:r w:rsidR="00B2568B">
        <w:rPr>
          <w:rFonts w:hint="eastAsia"/>
        </w:rPr>
        <w:t>し、名字も「奥田」へと改称</w:t>
      </w:r>
      <w:r>
        <w:rPr>
          <w:rFonts w:hint="eastAsia"/>
        </w:rPr>
        <w:t>する。元禄</w:t>
      </w:r>
      <w:r w:rsidR="00184401">
        <w:rPr>
          <w:rFonts w:hint="eastAsia"/>
        </w:rPr>
        <w:t>年間</w:t>
      </w:r>
      <w:r w:rsidR="00B2568B">
        <w:rPr>
          <w:rFonts w:hint="eastAsia"/>
        </w:rPr>
        <w:t>、奥田市右衛門（初代）が</w:t>
      </w:r>
      <w:r>
        <w:rPr>
          <w:rFonts w:hint="eastAsia"/>
        </w:rPr>
        <w:t>三代藩主細川綱利の小姓に召し出されたことにより</w:t>
      </w:r>
      <w:r w:rsidR="00B2568B">
        <w:rPr>
          <w:rFonts w:hint="eastAsia"/>
        </w:rPr>
        <w:t>細川家中で復権し、五代目・源内が「加賀山」に復姓する。</w:t>
      </w:r>
      <w:r w:rsidR="00AA68CA">
        <w:rPr>
          <w:rFonts w:hint="eastAsia"/>
        </w:rPr>
        <w:t>六代目・権内が、『加賀山家日録』とよばれる日記の主たる記主となる。</w:t>
      </w:r>
    </w:p>
    <w:p w14:paraId="225872E6" w14:textId="77777777" w:rsidR="00E057C4" w:rsidRDefault="00B2568B" w:rsidP="00667435">
      <w:r>
        <w:rPr>
          <w:rFonts w:hint="eastAsia"/>
        </w:rPr>
        <w:t>権内</w:t>
      </w:r>
      <w:r w:rsidR="00C76D40">
        <w:rPr>
          <w:rFonts w:hint="eastAsia"/>
        </w:rPr>
        <w:t>（寛政十三／1801年～明治三／1870年）は初め真太郎・権之助を称し、天保五年（1834）に権内と改める。実名は房隆。世子近習役や藩校時習館の訓導・助教などを歴任し、慶応三年（1867）に御役御免となり</w:t>
      </w:r>
      <w:r w:rsidR="00437E38">
        <w:rPr>
          <w:rFonts w:hint="eastAsia"/>
        </w:rPr>
        <w:t>翌年隠居し</w:t>
      </w:r>
      <w:r w:rsidR="00C76D40">
        <w:rPr>
          <w:rFonts w:hint="eastAsia"/>
        </w:rPr>
        <w:t>、明治三年に死去する。</w:t>
      </w:r>
    </w:p>
    <w:p w14:paraId="21D709AE" w14:textId="49E591AC" w:rsidR="00C76D40" w:rsidRDefault="00DC387E" w:rsidP="00667435">
      <w:r>
        <w:rPr>
          <w:rFonts w:hint="eastAsia"/>
        </w:rPr>
        <w:t>権内の</w:t>
      </w:r>
      <w:r w:rsidR="00437E38">
        <w:rPr>
          <w:rFonts w:hint="eastAsia"/>
        </w:rPr>
        <w:t>日記は、天保二年（1831）から</w:t>
      </w:r>
      <w:r>
        <w:rPr>
          <w:rFonts w:hint="eastAsia"/>
        </w:rPr>
        <w:t>慶応四年（1868）がほぼ欠年なく残され</w:t>
      </w:r>
      <w:r w:rsidR="002F210D">
        <w:rPr>
          <w:rFonts w:hint="eastAsia"/>
        </w:rPr>
        <w:t>、天候や一日の動静などが簡潔に書かれている</w:t>
      </w:r>
      <w:r>
        <w:rPr>
          <w:rFonts w:hint="eastAsia"/>
        </w:rPr>
        <w:t>。このほか、諸記録の抜粋や伝承・風説などをまとめた「日録」（資料番号：2-4-6-1～5）も残される。また、加賀山隆光による明治四年の日記も残される（資料番号：2-2-6）。</w:t>
      </w:r>
    </w:p>
    <w:p w14:paraId="65696C99" w14:textId="77777777" w:rsidR="00E057C4" w:rsidRDefault="00E057C4" w:rsidP="00667435"/>
    <w:p w14:paraId="6C62E518" w14:textId="77777777" w:rsidR="00E057C4" w:rsidRDefault="00E057C4" w:rsidP="00667435"/>
    <w:p w14:paraId="50250C86" w14:textId="0EAD7C15" w:rsidR="00E057C4" w:rsidRPr="00E057C4" w:rsidRDefault="00E057C4" w:rsidP="00667435">
      <w:r>
        <w:rPr>
          <w:rFonts w:hint="eastAsia"/>
        </w:rPr>
        <w:t>【参考文献】</w:t>
      </w:r>
    </w:p>
    <w:p w14:paraId="5295FF8D" w14:textId="4E6F249E" w:rsidR="00605C9C" w:rsidRPr="002F210D" w:rsidRDefault="00E057C4" w:rsidP="00667435">
      <w:r>
        <w:rPr>
          <w:rFonts w:hint="eastAsia"/>
        </w:rPr>
        <w:t>木山貴満「【資料解題】加賀山家資料について」（熊本博物館編『熊本博物館資料整理目録2　加賀山家文書』熊本博物館、2020年）</w:t>
      </w:r>
    </w:p>
    <w:p w14:paraId="54DE6903" w14:textId="77777777" w:rsidR="002F210D" w:rsidRPr="00E057C4" w:rsidRDefault="002F210D" w:rsidP="00667435"/>
    <w:p w14:paraId="42587221" w14:textId="77777777" w:rsidR="000551F4" w:rsidRDefault="000551F4" w:rsidP="00667435">
      <w:pPr>
        <w:rPr>
          <w:lang w:eastAsia="zh-TW"/>
        </w:rPr>
      </w:pPr>
    </w:p>
    <w:p w14:paraId="34301FC8" w14:textId="77777777" w:rsidR="00667435" w:rsidRDefault="00667435" w:rsidP="00667435">
      <w:pPr>
        <w:rPr>
          <w:lang w:eastAsia="zh-TW"/>
        </w:rPr>
      </w:pPr>
    </w:p>
    <w:sectPr w:rsidR="006674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4909D" w14:textId="77777777" w:rsidR="0031111D" w:rsidRDefault="0031111D" w:rsidP="00F144C2">
      <w:r>
        <w:separator/>
      </w:r>
    </w:p>
  </w:endnote>
  <w:endnote w:type="continuationSeparator" w:id="0">
    <w:p w14:paraId="2C13964C" w14:textId="77777777" w:rsidR="0031111D" w:rsidRDefault="0031111D" w:rsidP="00F1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BFC2B" w14:textId="77777777" w:rsidR="0031111D" w:rsidRDefault="0031111D" w:rsidP="00F144C2">
      <w:r>
        <w:separator/>
      </w:r>
    </w:p>
  </w:footnote>
  <w:footnote w:type="continuationSeparator" w:id="0">
    <w:p w14:paraId="0EC54EC1" w14:textId="77777777" w:rsidR="0031111D" w:rsidRDefault="0031111D" w:rsidP="00F1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35"/>
    <w:rsid w:val="00054000"/>
    <w:rsid w:val="000551F4"/>
    <w:rsid w:val="000844B4"/>
    <w:rsid w:val="00094E84"/>
    <w:rsid w:val="000A033A"/>
    <w:rsid w:val="000D3A5C"/>
    <w:rsid w:val="00184401"/>
    <w:rsid w:val="001E35BB"/>
    <w:rsid w:val="002E50C2"/>
    <w:rsid w:val="002F210D"/>
    <w:rsid w:val="0031111D"/>
    <w:rsid w:val="00323D96"/>
    <w:rsid w:val="00367C13"/>
    <w:rsid w:val="003E77B6"/>
    <w:rsid w:val="00437E38"/>
    <w:rsid w:val="00466CEB"/>
    <w:rsid w:val="00481014"/>
    <w:rsid w:val="00577DAD"/>
    <w:rsid w:val="00605C9C"/>
    <w:rsid w:val="00615CAA"/>
    <w:rsid w:val="00667435"/>
    <w:rsid w:val="006D7599"/>
    <w:rsid w:val="00713A03"/>
    <w:rsid w:val="00784181"/>
    <w:rsid w:val="007A0DC4"/>
    <w:rsid w:val="008F479C"/>
    <w:rsid w:val="009B7038"/>
    <w:rsid w:val="00A84B55"/>
    <w:rsid w:val="00A92CAD"/>
    <w:rsid w:val="00AA68CA"/>
    <w:rsid w:val="00AF6CBC"/>
    <w:rsid w:val="00B2568B"/>
    <w:rsid w:val="00B50BC6"/>
    <w:rsid w:val="00BC4418"/>
    <w:rsid w:val="00C239BC"/>
    <w:rsid w:val="00C36FAC"/>
    <w:rsid w:val="00C76D40"/>
    <w:rsid w:val="00CD7540"/>
    <w:rsid w:val="00D259EE"/>
    <w:rsid w:val="00D274B4"/>
    <w:rsid w:val="00DA5C9C"/>
    <w:rsid w:val="00DB31FF"/>
    <w:rsid w:val="00DC387E"/>
    <w:rsid w:val="00E057C4"/>
    <w:rsid w:val="00E60404"/>
    <w:rsid w:val="00E92509"/>
    <w:rsid w:val="00E92547"/>
    <w:rsid w:val="00F144C2"/>
    <w:rsid w:val="00F23703"/>
    <w:rsid w:val="00F254F9"/>
    <w:rsid w:val="00F6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8B3E21"/>
  <w15:chartTrackingRefBased/>
  <w15:docId w15:val="{85D7E38D-C957-4159-B793-2E6B624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6743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4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43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43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43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43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43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43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6743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6743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6743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674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67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4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674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74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674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743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6743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67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6743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6743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144C2"/>
  </w:style>
  <w:style w:type="paragraph" w:styleId="ac">
    <w:name w:val="footer"/>
    <w:basedOn w:val="a"/>
    <w:link w:val="ad"/>
    <w:uiPriority w:val="99"/>
    <w:unhideWhenUsed/>
    <w:rsid w:val="00F144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1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13</cp:revision>
  <dcterms:created xsi:type="dcterms:W3CDTF">2025-05-28T05:42:00Z</dcterms:created>
  <dcterms:modified xsi:type="dcterms:W3CDTF">2026-07-08T13:59:00Z</dcterms:modified>
</cp:coreProperties>
</file>